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E1060" w14:textId="77777777" w:rsidR="00385262" w:rsidRPr="00385262" w:rsidRDefault="00385262" w:rsidP="008900A3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4DE72657" w14:textId="77777777" w:rsidR="00385262" w:rsidRPr="00385262" w:rsidRDefault="00385262" w:rsidP="008900A3">
      <w:pPr>
        <w:tabs>
          <w:tab w:val="right" w:pos="9922"/>
        </w:tabs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18CAFB29" w14:textId="77777777"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42EA82" w14:textId="77777777" w:rsidR="00397065" w:rsidRPr="00397065" w:rsidRDefault="00397065" w:rsidP="003970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97065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23A393E1" wp14:editId="556CF295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B6082" w14:textId="77777777" w:rsidR="00397065" w:rsidRPr="00397065" w:rsidRDefault="00397065" w:rsidP="00397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065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6622288D" w14:textId="77777777" w:rsidR="00397065" w:rsidRPr="00397065" w:rsidRDefault="00397065" w:rsidP="00397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065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14:paraId="477A9472" w14:textId="77777777" w:rsidR="00397065" w:rsidRPr="00397065" w:rsidRDefault="00397065" w:rsidP="00397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065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14:paraId="449DB07B" w14:textId="77777777" w:rsidR="00397065" w:rsidRPr="00397065" w:rsidRDefault="00397065" w:rsidP="00397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06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0883B11" w14:textId="77777777" w:rsidR="00397065" w:rsidRPr="00397065" w:rsidRDefault="00397065" w:rsidP="00397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4EF9F5" w14:textId="1C0D6226" w:rsidR="00397065" w:rsidRPr="00397065" w:rsidRDefault="00671A6E" w:rsidP="00397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="00397065" w:rsidRPr="00397065">
        <w:rPr>
          <w:rFonts w:ascii="Times New Roman" w:hAnsi="Times New Roman" w:cs="Times New Roman"/>
          <w:b/>
          <w:sz w:val="28"/>
          <w:szCs w:val="28"/>
          <w:lang w:val="uk-UA"/>
        </w:rPr>
        <w:t>РІШЕННЯ           ПРОЄКТ</w:t>
      </w:r>
    </w:p>
    <w:p w14:paraId="31D7EC5E" w14:textId="77777777" w:rsidR="00397065" w:rsidRPr="00397065" w:rsidRDefault="00397065" w:rsidP="00397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93AD1D" w14:textId="6084F2D7" w:rsidR="00397065" w:rsidRPr="00397065" w:rsidRDefault="00397065" w:rsidP="003970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97065">
        <w:rPr>
          <w:rFonts w:ascii="Times New Roman" w:hAnsi="Times New Roman" w:cs="Times New Roman"/>
          <w:sz w:val="28"/>
          <w:szCs w:val="28"/>
          <w:lang w:val="uk-UA"/>
        </w:rPr>
        <w:t>28 липня 2022 року</w:t>
      </w:r>
      <w:r w:rsidRPr="003970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970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9706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A7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39706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3970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9706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31 сесія 8 скликання</w:t>
      </w:r>
    </w:p>
    <w:p w14:paraId="1364F8A5" w14:textId="77777777" w:rsidR="00397065" w:rsidRPr="00397065" w:rsidRDefault="00397065" w:rsidP="003970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9AFA30" w14:textId="1D831AD2" w:rsidR="00385262" w:rsidRPr="00397065" w:rsidRDefault="00397065" w:rsidP="003852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970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85262" w:rsidRPr="00397065">
        <w:rPr>
          <w:rFonts w:ascii="Times New Roman" w:hAnsi="Times New Roman" w:cs="Times New Roman"/>
          <w:b/>
          <w:sz w:val="28"/>
          <w:szCs w:val="28"/>
          <w:lang w:val="uk-UA"/>
        </w:rPr>
        <w:t>«Про припинення діяльності юридичної особи Кому</w:t>
      </w:r>
      <w:r w:rsidR="00C93F46" w:rsidRPr="00397065">
        <w:rPr>
          <w:rFonts w:ascii="Times New Roman" w:hAnsi="Times New Roman" w:cs="Times New Roman"/>
          <w:b/>
          <w:sz w:val="28"/>
          <w:szCs w:val="28"/>
          <w:lang w:val="uk-UA"/>
        </w:rPr>
        <w:t>нального закладу «</w:t>
      </w:r>
      <w:proofErr w:type="spellStart"/>
      <w:r w:rsidR="00C93F46">
        <w:rPr>
          <w:rFonts w:ascii="Times New Roman" w:hAnsi="Times New Roman" w:cs="Times New Roman"/>
          <w:b/>
          <w:sz w:val="28"/>
          <w:szCs w:val="28"/>
          <w:lang w:val="uk-UA"/>
        </w:rPr>
        <w:t>Станилівський</w:t>
      </w:r>
      <w:proofErr w:type="spellEnd"/>
      <w:r w:rsidR="00385262" w:rsidRPr="003970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заклад за</w:t>
      </w:r>
      <w:r w:rsidR="00C93F46" w:rsidRPr="00397065">
        <w:rPr>
          <w:rFonts w:ascii="Times New Roman" w:hAnsi="Times New Roman" w:cs="Times New Roman"/>
          <w:b/>
          <w:sz w:val="28"/>
          <w:szCs w:val="28"/>
          <w:lang w:val="uk-UA"/>
        </w:rPr>
        <w:t>гальної середньої освіти І – ІІ</w:t>
      </w:r>
      <w:r w:rsidR="00385262" w:rsidRPr="003970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 Погребищенської міської ради Вінницького району Вінницької області</w:t>
      </w:r>
      <w:r w:rsidR="00385262" w:rsidRPr="00397065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14:paraId="797CE165" w14:textId="77777777" w:rsidR="00385262" w:rsidRPr="00397065" w:rsidRDefault="00385262" w:rsidP="0038526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6DFD75A" w14:textId="6F3D3925" w:rsidR="00385262" w:rsidRPr="00F80319" w:rsidRDefault="00385262" w:rsidP="003852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970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частини 1 статті 143 Конституції України, абзацу 2 пункту 30 частини 1 статті 26, частини 1 статті 59 Закону України «Про місцеве самоврядування в Україні», статті 25, частини 2 статті 66 Закону України «Про освіту», статті 32, статті 37 Закону України «Про повну загальну середню освіту», статей 104,</w:t>
      </w:r>
      <w:r w:rsidR="00386812"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>105,</w:t>
      </w:r>
      <w:r w:rsidR="00386812"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>110,</w:t>
      </w:r>
      <w:r w:rsidR="00386812"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>111 Цивільного кодексу України, Закону України «Про державну реєстрацію юридичних осіб, фізичних осіб – підприємців та громадських формувань, Концепції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№988 – р., постанови Кабінету Міністрів України від 03.11.2010 року №996 «Про забезпечення участі громадськості у формуванні та реалізації державної політики», Методичних рекомендацій з оптимізації мережі загальноосвітніх навчальних закладів у сільських районах викладених в листі Міністерства освіти і науки, молоді та спорту України від 07.07.2011 року №1/11-5747, пункту 1.3 розділу І, розділу ХІІ Статуту Кому</w:t>
      </w:r>
      <w:r w:rsidR="00C93F46" w:rsidRPr="00F80319">
        <w:rPr>
          <w:rFonts w:ascii="Times New Roman" w:hAnsi="Times New Roman" w:cs="Times New Roman"/>
          <w:bCs/>
          <w:sz w:val="28"/>
          <w:szCs w:val="28"/>
          <w:lang w:val="uk-UA"/>
        </w:rPr>
        <w:t>нального закладу «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 середн</w:t>
      </w:r>
      <w:r w:rsidR="00C93F46" w:rsidRPr="00F80319">
        <w:rPr>
          <w:rFonts w:ascii="Times New Roman" w:hAnsi="Times New Roman" w:cs="Times New Roman"/>
          <w:bCs/>
          <w:sz w:val="28"/>
          <w:szCs w:val="28"/>
          <w:lang w:val="uk-UA"/>
        </w:rPr>
        <w:t>ьої освіти І-ІІ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ступенів Погребищенської міської ради Вінницького району Вінницької області», затвердженого рішенням 5 сесії Погребищенської міської ради 8 склика</w:t>
      </w:r>
      <w:r w:rsidR="00386812"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ння від 30 грудня 2020 року №81, </w:t>
      </w:r>
      <w:r w:rsidR="001F2529"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30 сесії Погребищенської міської ради 8 скликання від 30.06.2022 року №874 «Про  </w:t>
      </w:r>
      <w:proofErr w:type="spellStart"/>
      <w:r w:rsidR="001F2529" w:rsidRPr="00F8031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</w:t>
      </w:r>
      <w:proofErr w:type="spellEnd"/>
      <w:r w:rsidR="001F2529" w:rsidRPr="00F8031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затвердження плану оптимізації мережі закладів освіти Погребищенської міської територіальної громади на 2022-2025 роки»,</w:t>
      </w:r>
      <w:r w:rsidR="001F2529"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6812"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зв’язку з відсутністю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нормативн</w:t>
      </w:r>
      <w:r w:rsidR="00386812"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кількості учнів, 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>альтернативних  форм організації освіти, враховуючи соціально - економічну та демог</w:t>
      </w:r>
      <w:r w:rsidR="009A6444"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рафічну ситуацію в селі </w:t>
      </w:r>
      <w:r w:rsidR="009A6444">
        <w:rPr>
          <w:rFonts w:ascii="Times New Roman" w:hAnsi="Times New Roman" w:cs="Times New Roman"/>
          <w:bCs/>
          <w:sz w:val="28"/>
          <w:szCs w:val="28"/>
          <w:lang w:val="uk-UA"/>
        </w:rPr>
        <w:t>Станилівка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>, подання відділу освіти Погребищенської міської ради  від 01.07. 2022 року № 487, рішення виконавчого комітету Погребищенської міської ради від</w:t>
      </w:r>
      <w:r w:rsidR="003970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14.07.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>2022 року №</w:t>
      </w:r>
      <w:r w:rsidR="00397065">
        <w:rPr>
          <w:rFonts w:ascii="Times New Roman" w:hAnsi="Times New Roman" w:cs="Times New Roman"/>
          <w:bCs/>
          <w:sz w:val="28"/>
          <w:szCs w:val="28"/>
          <w:lang w:val="uk-UA"/>
        </w:rPr>
        <w:t>283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>, висновк</w:t>
      </w:r>
      <w:r w:rsidR="00F80319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постійних комісій міської ради з питань освіти, культури і туризму, роботи з молоддю, 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охорони здоров'я, соціального захисту населення, роботи з ветеранами,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з метою формування у міській територіальній громаді оптимальної освітньої мережі, яка має створити необхідні умови для надання учням якісної освіти, забезпечення концентрації й ефективного використання матеріальних, кадрових та фінансових ресурсів громади, для підвищення ефективності навчально – виховного процесу у навчальних закладах, міська рада В И Р І Ш И Л А:</w:t>
      </w:r>
    </w:p>
    <w:p w14:paraId="145574AF" w14:textId="77777777" w:rsidR="008900A3" w:rsidRPr="00F80319" w:rsidRDefault="008900A3" w:rsidP="003852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D6A2103" w14:textId="7E98F8BC" w:rsidR="00385262" w:rsidRPr="00F249E9" w:rsidRDefault="00397065" w:rsidP="00397065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ru-RU"/>
        </w:rPr>
        <w:t xml:space="preserve">      </w:t>
      </w:r>
      <w:r w:rsidR="00385262" w:rsidRPr="00F249E9">
        <w:rPr>
          <w:bCs/>
          <w:sz w:val="28"/>
          <w:szCs w:val="28"/>
          <w:lang w:val="uk-UA" w:eastAsia="ru-RU"/>
        </w:rPr>
        <w:t>1.Припинити діяльність юридичної особи Ком</w:t>
      </w:r>
      <w:r w:rsidR="00C93F46" w:rsidRPr="00F249E9">
        <w:rPr>
          <w:bCs/>
          <w:sz w:val="28"/>
          <w:szCs w:val="28"/>
          <w:lang w:val="uk-UA" w:eastAsia="ru-RU"/>
        </w:rPr>
        <w:t>унального закладу «</w:t>
      </w:r>
      <w:proofErr w:type="spellStart"/>
      <w:r w:rsidR="00C93F46">
        <w:rPr>
          <w:bCs/>
          <w:sz w:val="28"/>
          <w:szCs w:val="28"/>
          <w:lang w:val="uk-UA" w:eastAsia="ru-RU"/>
        </w:rPr>
        <w:t>Станилівський</w:t>
      </w:r>
      <w:proofErr w:type="spellEnd"/>
      <w:r w:rsidR="00C93F46">
        <w:rPr>
          <w:bCs/>
          <w:sz w:val="28"/>
          <w:szCs w:val="28"/>
          <w:lang w:val="uk-UA" w:eastAsia="ru-RU"/>
        </w:rPr>
        <w:t xml:space="preserve"> </w:t>
      </w:r>
      <w:r w:rsidR="00385262" w:rsidRPr="00F249E9">
        <w:rPr>
          <w:bCs/>
          <w:sz w:val="28"/>
          <w:szCs w:val="28"/>
          <w:lang w:val="uk-UA" w:eastAsia="ru-RU"/>
        </w:rPr>
        <w:t xml:space="preserve"> заклад </w:t>
      </w:r>
      <w:r w:rsidR="00C93F46" w:rsidRPr="00F249E9">
        <w:rPr>
          <w:bCs/>
          <w:sz w:val="28"/>
          <w:szCs w:val="28"/>
          <w:lang w:val="uk-UA" w:eastAsia="ru-RU"/>
        </w:rPr>
        <w:t>загальної середньої освіти І-ІІ</w:t>
      </w:r>
      <w:r w:rsidR="00385262" w:rsidRPr="00F249E9">
        <w:rPr>
          <w:bCs/>
          <w:sz w:val="28"/>
          <w:szCs w:val="28"/>
          <w:lang w:val="uk-UA" w:eastAsia="ru-RU"/>
        </w:rPr>
        <w:t xml:space="preserve"> ступенів Погребищенської міської ради Вінницького району Вінницької області» шляхом ліквідації.</w:t>
      </w:r>
    </w:p>
    <w:p w14:paraId="5B8135D9" w14:textId="242292D3" w:rsidR="00385262" w:rsidRPr="00F249E9" w:rsidRDefault="008900A3" w:rsidP="00397065">
      <w:pPr>
        <w:pStyle w:val="a3"/>
        <w:tabs>
          <w:tab w:val="left" w:pos="709"/>
          <w:tab w:val="left" w:pos="851"/>
        </w:tabs>
        <w:ind w:left="0"/>
        <w:jc w:val="both"/>
        <w:rPr>
          <w:sz w:val="28"/>
          <w:szCs w:val="28"/>
          <w:lang w:val="uk-UA"/>
        </w:rPr>
      </w:pPr>
      <w:r w:rsidRPr="00F249E9">
        <w:rPr>
          <w:bCs/>
          <w:sz w:val="28"/>
          <w:szCs w:val="28"/>
          <w:lang w:val="uk-UA" w:eastAsia="ru-RU"/>
        </w:rPr>
        <w:t xml:space="preserve">  </w:t>
      </w:r>
      <w:r w:rsidR="00397065">
        <w:rPr>
          <w:bCs/>
          <w:sz w:val="28"/>
          <w:szCs w:val="28"/>
          <w:lang w:val="uk-UA" w:eastAsia="ru-RU"/>
        </w:rPr>
        <w:t xml:space="preserve">    </w:t>
      </w:r>
      <w:r w:rsidR="00385262" w:rsidRPr="00F249E9">
        <w:rPr>
          <w:bCs/>
          <w:sz w:val="28"/>
          <w:szCs w:val="28"/>
          <w:lang w:val="uk-UA" w:eastAsia="ru-RU"/>
        </w:rPr>
        <w:t>2.Протягом трьох робочих днів з дати прийняття рішення письмово повідомити  орган, що здійснює державну реєстрацію.</w:t>
      </w:r>
    </w:p>
    <w:p w14:paraId="06FBA3CC" w14:textId="0770882E" w:rsidR="00385262" w:rsidRPr="00F80319" w:rsidRDefault="00385262" w:rsidP="0039706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249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970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3.Виконання функцій комісії з припинення (ліквідації) юридичної особи покласти на відділ освіти Погребищенської міської ради, що знаходиться за адресою: 2200 м. Погребище вул. Б. Хмельницького,77. </w:t>
      </w:r>
    </w:p>
    <w:p w14:paraId="7EC7740A" w14:textId="30DA27E6" w:rsidR="00385262" w:rsidRPr="00F80319" w:rsidRDefault="00397065" w:rsidP="0039706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85262" w:rsidRPr="00F80319">
        <w:rPr>
          <w:rFonts w:ascii="Times New Roman" w:hAnsi="Times New Roman" w:cs="Times New Roman"/>
          <w:bCs/>
          <w:sz w:val="28"/>
          <w:szCs w:val="28"/>
          <w:lang w:val="uk-UA"/>
        </w:rPr>
        <w:t>4.Відділу освіти Погребищенської міської ради:</w:t>
      </w:r>
    </w:p>
    <w:p w14:paraId="44BBA6E8" w14:textId="6536C887" w:rsidR="00385262" w:rsidRPr="00F80319" w:rsidRDefault="00397065" w:rsidP="0039706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85262" w:rsidRPr="00F80319">
        <w:rPr>
          <w:rFonts w:ascii="Times New Roman" w:hAnsi="Times New Roman" w:cs="Times New Roman"/>
          <w:bCs/>
          <w:sz w:val="28"/>
          <w:szCs w:val="28"/>
          <w:lang w:val="uk-UA"/>
        </w:rPr>
        <w:t>4.1. Протягом трьох місяців здати публікації повідомлення про припинення юридичної особи у спеціалізованому друкованому засобі масової інформації здійснити заходи, пов’язані з припиненням діяльності Ком</w:t>
      </w:r>
      <w:r w:rsidR="00C93F46" w:rsidRPr="00F80319">
        <w:rPr>
          <w:rFonts w:ascii="Times New Roman" w:hAnsi="Times New Roman" w:cs="Times New Roman"/>
          <w:bCs/>
          <w:sz w:val="28"/>
          <w:szCs w:val="28"/>
          <w:lang w:val="uk-UA"/>
        </w:rPr>
        <w:t>унального закладу «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="00385262"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</w:t>
      </w:r>
      <w:r w:rsidR="00C93F46" w:rsidRPr="00F80319">
        <w:rPr>
          <w:rFonts w:ascii="Times New Roman" w:hAnsi="Times New Roman" w:cs="Times New Roman"/>
          <w:bCs/>
          <w:sz w:val="28"/>
          <w:szCs w:val="28"/>
          <w:lang w:val="uk-UA"/>
        </w:rPr>
        <w:t>ої освіти І-ІІ</w:t>
      </w:r>
      <w:r w:rsidR="00385262" w:rsidRP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ступенів Погребищенської міської ради Вінницького району Вінницької області» згідно з вимогами чинного законодавства України;</w:t>
      </w:r>
    </w:p>
    <w:p w14:paraId="6DFEF51C" w14:textId="684962DD" w:rsidR="00385262" w:rsidRPr="00F249E9" w:rsidRDefault="00671A6E" w:rsidP="00671A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>4.2.Встановити, що претензії кредиторів Кому</w:t>
      </w:r>
      <w:r w:rsidR="00C93F46" w:rsidRPr="00F249E9">
        <w:rPr>
          <w:rFonts w:ascii="Times New Roman" w:hAnsi="Times New Roman" w:cs="Times New Roman"/>
          <w:bCs/>
          <w:sz w:val="28"/>
          <w:szCs w:val="28"/>
          <w:lang w:val="uk-UA"/>
        </w:rPr>
        <w:t>нального закладу «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заклад загальної середньої освіт</w:t>
      </w:r>
      <w:r w:rsidR="00C93F46" w:rsidRPr="00F249E9">
        <w:rPr>
          <w:rFonts w:ascii="Times New Roman" w:hAnsi="Times New Roman" w:cs="Times New Roman"/>
          <w:bCs/>
          <w:sz w:val="28"/>
          <w:szCs w:val="28"/>
          <w:lang w:val="uk-UA"/>
        </w:rPr>
        <w:t>и І-ІІ</w:t>
      </w:r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ступенів Погребищенської міської ради Вінницького району Вінницької області» 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інформації;</w:t>
      </w:r>
    </w:p>
    <w:p w14:paraId="690E236A" w14:textId="7665845B" w:rsidR="00385262" w:rsidRPr="00385262" w:rsidRDefault="00671A6E" w:rsidP="00671A6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>4.</w:t>
      </w:r>
      <w:proofErr w:type="gram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3.Забезпечити</w:t>
      </w:r>
      <w:proofErr w:type="gram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здійснення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організаційно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правових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заходів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передбачених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трудовим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законодавством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у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зв’язку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ліквідацією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закладу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E71773E" w14:textId="286169E5" w:rsidR="00385262" w:rsidRPr="00385262" w:rsidRDefault="00671A6E" w:rsidP="00671A6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>4.</w:t>
      </w:r>
      <w:proofErr w:type="gram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4.Забезпечити</w:t>
      </w:r>
      <w:proofErr w:type="gram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передачу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документів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які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підлягають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тривалому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збе</w:t>
      </w:r>
      <w:r w:rsidR="00385262">
        <w:rPr>
          <w:rFonts w:ascii="Times New Roman" w:hAnsi="Times New Roman" w:cs="Times New Roman"/>
          <w:bCs/>
          <w:sz w:val="28"/>
          <w:szCs w:val="28"/>
        </w:rPr>
        <w:t>ріганню</w:t>
      </w:r>
      <w:proofErr w:type="spellEnd"/>
      <w:r w:rsidR="00385262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="00385262">
        <w:rPr>
          <w:rFonts w:ascii="Times New Roman" w:hAnsi="Times New Roman" w:cs="Times New Roman"/>
          <w:bCs/>
          <w:sz w:val="28"/>
          <w:szCs w:val="28"/>
        </w:rPr>
        <w:t>Комунальної</w:t>
      </w:r>
      <w:proofErr w:type="spellEnd"/>
      <w:r w:rsidR="00385262">
        <w:rPr>
          <w:rFonts w:ascii="Times New Roman" w:hAnsi="Times New Roman" w:cs="Times New Roman"/>
          <w:bCs/>
          <w:sz w:val="28"/>
          <w:szCs w:val="28"/>
        </w:rPr>
        <w:t xml:space="preserve"> установи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«Погребищенський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трудовий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архів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» Погребищенської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ради Вінницької області</w:t>
      </w:r>
      <w:r w:rsidR="00385262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порядку,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визначеному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законодавством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1F86847" w14:textId="0A0A02B1" w:rsidR="00385262" w:rsidRPr="00F249E9" w:rsidRDefault="00671A6E" w:rsidP="00671A6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>4.5.Здійснити інвентаризацію майна, що обліковується за комунальним закладом</w:t>
      </w:r>
      <w:r w:rsidR="001F2529" w:rsidRPr="00F249E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діяльність якого припиняється, у разі виявлення майна, що перебуває у третіх осіб, вжити заходів щодо його повернення;</w:t>
      </w:r>
    </w:p>
    <w:p w14:paraId="71C55511" w14:textId="4B6C2ABD" w:rsidR="00385262" w:rsidRPr="00F249E9" w:rsidRDefault="00671A6E" w:rsidP="00671A6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>4.6.Після закінчення строку для пред’явлення вимог кредиторами та задоволення чи відхилення цих вимог скласти проміжний ліквідаційний баланс та подати на затвердження міській раді;</w:t>
      </w:r>
    </w:p>
    <w:p w14:paraId="3A5D4EE2" w14:textId="6CFAA6F0" w:rsidR="00385262" w:rsidRPr="00F249E9" w:rsidRDefault="00671A6E" w:rsidP="00671A6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</w:t>
      </w:r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>4.7.Для затвердження ліквідаційного балансу скласти та подати органам державної податкової служби, Пенсійного фонду України та фондів соціального страхування звітність за останній звітній період;</w:t>
      </w:r>
    </w:p>
    <w:p w14:paraId="28A8088C" w14:textId="57DB4A32" w:rsidR="00385262" w:rsidRPr="00385262" w:rsidRDefault="00671A6E" w:rsidP="00671A6E">
      <w:pPr>
        <w:tabs>
          <w:tab w:val="left" w:pos="142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>4.</w:t>
      </w:r>
      <w:proofErr w:type="gram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8.Після</w:t>
      </w:r>
      <w:proofErr w:type="gram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завершення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розрахунків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з кредиторами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скласти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ліквідаційний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баланс та подати на затвердження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міській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раді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15CB189" w14:textId="7505ED8C" w:rsidR="00385262" w:rsidRPr="00F249E9" w:rsidRDefault="00671A6E" w:rsidP="00671A6E">
      <w:pPr>
        <w:tabs>
          <w:tab w:val="left" w:pos="142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>4.9.Здійснити організаційні заходи щодо підвозу учнів та педагогіч</w:t>
      </w:r>
      <w:r w:rsidR="00C93F46" w:rsidRPr="00F249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них працівників із села </w:t>
      </w:r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Станилівка</w:t>
      </w:r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Комунального закладу </w:t>
      </w:r>
      <w:r w:rsidR="00C93F46" w:rsidRPr="00F249E9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Степанківський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</w:t>
      </w:r>
      <w:r w:rsidR="00C93F46" w:rsidRPr="00F249E9">
        <w:rPr>
          <w:rFonts w:ascii="Times New Roman" w:hAnsi="Times New Roman" w:cs="Times New Roman"/>
          <w:bCs/>
          <w:sz w:val="28"/>
          <w:szCs w:val="28"/>
          <w:lang w:val="uk-UA"/>
        </w:rPr>
        <w:t>агальної середньої освіти І –ІІ ступенів</w:t>
      </w:r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Вінницького району Вінницької області», забезпечення процесу навчання учнів Ком</w:t>
      </w:r>
      <w:r w:rsidR="00C93F46" w:rsidRPr="00F249E9">
        <w:rPr>
          <w:rFonts w:ascii="Times New Roman" w:hAnsi="Times New Roman" w:cs="Times New Roman"/>
          <w:bCs/>
          <w:sz w:val="28"/>
          <w:szCs w:val="28"/>
          <w:lang w:val="uk-UA"/>
        </w:rPr>
        <w:t>унального закладу «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="00385262" w:rsidRPr="00F249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середньої освіти І-ІІІ ступенів Погребищенської міської ради Вінницького району Вінницької області».</w:t>
      </w:r>
    </w:p>
    <w:p w14:paraId="6C13A3F7" w14:textId="5DDBFE82" w:rsidR="00385262" w:rsidRPr="00385262" w:rsidRDefault="00671A6E" w:rsidP="00671A6E">
      <w:pPr>
        <w:tabs>
          <w:tab w:val="left" w:pos="142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5.Контроль за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виконанням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цього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покласти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постійн</w:t>
      </w:r>
      <w:proofErr w:type="spellEnd"/>
      <w:r w:rsidR="00F803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комісі</w:t>
      </w:r>
      <w:proofErr w:type="spellEnd"/>
      <w:r w:rsidR="00F80319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1F25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ради з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культури і туризму, роботи з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молоддю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охорони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здоров'я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соціального захисту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населення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роботи з ветеранами (Гнатюк Т. В.), з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управління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комунальною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власністю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роботи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промисловості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підприємництва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транспорту і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зв’язку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будівництва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комунального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господарства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торгівлі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побутового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обслуговування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населення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комплексного розвитку та </w:t>
      </w:r>
      <w:r w:rsidR="00385262">
        <w:rPr>
          <w:rFonts w:ascii="Times New Roman" w:hAnsi="Times New Roman" w:cs="Times New Roman"/>
          <w:bCs/>
          <w:sz w:val="28"/>
          <w:szCs w:val="28"/>
        </w:rPr>
        <w:t xml:space="preserve">благоустрою </w:t>
      </w:r>
      <w:proofErr w:type="spellStart"/>
      <w:r w:rsidR="00385262">
        <w:rPr>
          <w:rFonts w:ascii="Times New Roman" w:hAnsi="Times New Roman" w:cs="Times New Roman"/>
          <w:bCs/>
          <w:sz w:val="28"/>
          <w:szCs w:val="28"/>
        </w:rPr>
        <w:t>населених</w:t>
      </w:r>
      <w:proofErr w:type="spellEnd"/>
      <w:r w:rsid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>
        <w:rPr>
          <w:rFonts w:ascii="Times New Roman" w:hAnsi="Times New Roman" w:cs="Times New Roman"/>
          <w:bCs/>
          <w:sz w:val="28"/>
          <w:szCs w:val="28"/>
        </w:rPr>
        <w:t>пунктів</w:t>
      </w:r>
      <w:proofErr w:type="spellEnd"/>
      <w:r w:rsidR="0038526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>Тарасюк М. О.).</w:t>
      </w:r>
    </w:p>
    <w:p w14:paraId="48863AB5" w14:textId="77777777" w:rsidR="00385262" w:rsidRPr="00385262" w:rsidRDefault="00385262" w:rsidP="008900A3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8714E2" w14:textId="77777777"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</w:rPr>
      </w:pPr>
    </w:p>
    <w:p w14:paraId="393907DB" w14:textId="77777777"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</w:rPr>
      </w:pPr>
    </w:p>
    <w:p w14:paraId="74E02527" w14:textId="59631C77" w:rsidR="00397065" w:rsidRPr="00397065" w:rsidRDefault="00397065" w:rsidP="00397065">
      <w:pPr>
        <w:pStyle w:val="30"/>
        <w:shd w:val="clear" w:color="auto" w:fill="auto"/>
        <w:tabs>
          <w:tab w:val="left" w:pos="3600"/>
        </w:tabs>
        <w:ind w:firstLine="0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М</w:t>
      </w:r>
      <w:proofErr w:type="spellStart"/>
      <w:r w:rsidRPr="0039706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іський</w:t>
      </w:r>
      <w:proofErr w:type="spellEnd"/>
      <w:r w:rsidRPr="0039706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голова                          </w:t>
      </w:r>
      <w:proofErr w:type="spellStart"/>
      <w:r w:rsidRPr="0039706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Сергій</w:t>
      </w:r>
      <w:proofErr w:type="spellEnd"/>
      <w:r w:rsidRPr="0039706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ВОЛИНСЬКИЙ</w:t>
      </w:r>
    </w:p>
    <w:p w14:paraId="27F730FC" w14:textId="77777777"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11EF21C" w14:textId="77777777"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26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2B3B0FB7" w14:textId="77777777"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D69668" w14:textId="77777777"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54CCBA" w14:textId="77777777"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3ED736" w14:textId="77777777" w:rsidR="00A070E2" w:rsidRPr="00385262" w:rsidRDefault="00A070E2" w:rsidP="00385262">
      <w:pPr>
        <w:spacing w:after="0" w:line="240" w:lineRule="auto"/>
        <w:rPr>
          <w:rFonts w:ascii="Times New Roman" w:hAnsi="Times New Roman" w:cs="Times New Roman"/>
        </w:rPr>
      </w:pPr>
    </w:p>
    <w:sectPr w:rsidR="00A070E2" w:rsidRPr="00385262" w:rsidSect="008900A3">
      <w:pgSz w:w="11906" w:h="16838"/>
      <w:pgMar w:top="850" w:right="1274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1059B"/>
    <w:multiLevelType w:val="hybridMultilevel"/>
    <w:tmpl w:val="E2428910"/>
    <w:lvl w:ilvl="0" w:tplc="2BAA76C4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62"/>
    <w:rsid w:val="001F2529"/>
    <w:rsid w:val="0032201D"/>
    <w:rsid w:val="003437CE"/>
    <w:rsid w:val="00385262"/>
    <w:rsid w:val="00386812"/>
    <w:rsid w:val="00397065"/>
    <w:rsid w:val="00671A6E"/>
    <w:rsid w:val="008900A3"/>
    <w:rsid w:val="00954AF4"/>
    <w:rsid w:val="009A6444"/>
    <w:rsid w:val="00A070E2"/>
    <w:rsid w:val="00C93F46"/>
    <w:rsid w:val="00CA724F"/>
    <w:rsid w:val="00E111C8"/>
    <w:rsid w:val="00F249E9"/>
    <w:rsid w:val="00F8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1F947"/>
  <w15:docId w15:val="{7953E124-69D9-4B86-9D06-EF6D2A67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26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">
    <w:name w:val="Основной текст (3)_"/>
    <w:link w:val="30"/>
    <w:locked/>
    <w:rsid w:val="00385262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38526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38526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2">
    <w:name w:val="Основной текст (2)_"/>
    <w:link w:val="21"/>
    <w:locked/>
    <w:rsid w:val="0038526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85262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85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2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2022-07-08T14:22:00Z</cp:lastPrinted>
  <dcterms:created xsi:type="dcterms:W3CDTF">2022-07-21T08:15:00Z</dcterms:created>
  <dcterms:modified xsi:type="dcterms:W3CDTF">2022-07-21T08:15:00Z</dcterms:modified>
</cp:coreProperties>
</file>